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F6" w:rsidRPr="005F47F6" w:rsidRDefault="005F47F6" w:rsidP="000F1327">
      <w:pPr>
        <w:jc w:val="center"/>
        <w:rPr>
          <w:b/>
        </w:rPr>
      </w:pPr>
      <w:r>
        <w:rPr>
          <w:b/>
          <w:lang w:val="vi-VN"/>
        </w:rPr>
        <w:t>Đ</w:t>
      </w:r>
      <w:r w:rsidRPr="005F47F6">
        <w:rPr>
          <w:b/>
          <w:lang w:val="vi-VN"/>
        </w:rPr>
        <w:t>Á</w:t>
      </w:r>
      <w:r>
        <w:rPr>
          <w:b/>
        </w:rPr>
        <w:t xml:space="preserve">P </w:t>
      </w:r>
      <w:r w:rsidRPr="005F47F6">
        <w:rPr>
          <w:b/>
        </w:rPr>
        <w:t>Á</w:t>
      </w:r>
      <w:r>
        <w:rPr>
          <w:b/>
        </w:rPr>
        <w:t>N</w:t>
      </w:r>
    </w:p>
    <w:p w:rsidR="005D4B0A" w:rsidRPr="000F1327" w:rsidRDefault="005F47F6" w:rsidP="000F1327">
      <w:pPr>
        <w:jc w:val="center"/>
        <w:rPr>
          <w:b/>
        </w:rPr>
      </w:pPr>
      <w:r>
        <w:rPr>
          <w:b/>
          <w:lang w:val="vi-VN"/>
        </w:rPr>
        <w:t>T</w:t>
      </w:r>
      <w:r>
        <w:rPr>
          <w:b/>
        </w:rPr>
        <w:t>I</w:t>
      </w:r>
      <w:r w:rsidRPr="005F47F6">
        <w:rPr>
          <w:b/>
        </w:rPr>
        <w:t>Ế</w:t>
      </w:r>
      <w:r>
        <w:rPr>
          <w:b/>
        </w:rPr>
        <w:t>NG VI</w:t>
      </w:r>
      <w:r w:rsidRPr="005F47F6">
        <w:rPr>
          <w:b/>
        </w:rPr>
        <w:t>Ệ</w:t>
      </w:r>
      <w:r>
        <w:rPr>
          <w:b/>
        </w:rPr>
        <w:t>T</w:t>
      </w:r>
    </w:p>
    <w:p w:rsidR="00D03DF8" w:rsidRDefault="00D03DF8" w:rsidP="005D4B0A">
      <w:pPr>
        <w:tabs>
          <w:tab w:val="left" w:pos="2229"/>
          <w:tab w:val="left" w:pos="4207"/>
          <w:tab w:val="left" w:pos="6311"/>
          <w:tab w:val="left" w:pos="8277"/>
        </w:tabs>
        <w:jc w:val="both"/>
      </w:pPr>
      <w:r>
        <w:t>1.c</w:t>
      </w:r>
      <w:r>
        <w:tab/>
        <w:t>2.d</w:t>
      </w:r>
      <w:r>
        <w:tab/>
        <w:t>3.b</w:t>
      </w:r>
      <w:r>
        <w:tab/>
        <w:t>4.c</w:t>
      </w:r>
      <w:r>
        <w:tab/>
        <w:t>5.d</w:t>
      </w:r>
    </w:p>
    <w:p w:rsidR="00D03DF8" w:rsidRDefault="00D03DF8" w:rsidP="005D4B0A">
      <w:pPr>
        <w:tabs>
          <w:tab w:val="left" w:pos="2116"/>
          <w:tab w:val="left" w:pos="2705"/>
          <w:tab w:val="center" w:pos="4680"/>
          <w:tab w:val="left" w:pos="6173"/>
          <w:tab w:val="left" w:pos="8590"/>
        </w:tabs>
        <w:jc w:val="both"/>
        <w:rPr>
          <w:b/>
        </w:rPr>
      </w:pPr>
      <w:r>
        <w:rPr>
          <w:b/>
        </w:rPr>
        <w:t>6</w:t>
      </w:r>
      <w:r w:rsidR="004D021D">
        <w:rPr>
          <w:b/>
        </w:rPr>
        <w:t>: N</w:t>
      </w:r>
      <w:r w:rsidR="004D021D" w:rsidRPr="004D021D">
        <w:rPr>
          <w:b/>
        </w:rPr>
        <w:t>ộ</w:t>
      </w:r>
      <w:r w:rsidR="004D021D">
        <w:rPr>
          <w:b/>
        </w:rPr>
        <w:t>i dung c</w:t>
      </w:r>
      <w:r w:rsidR="004D021D" w:rsidRPr="004D021D">
        <w:rPr>
          <w:b/>
        </w:rPr>
        <w:t>ủ</w:t>
      </w:r>
      <w:r w:rsidR="004D021D">
        <w:rPr>
          <w:b/>
        </w:rPr>
        <w:t>a b</w:t>
      </w:r>
      <w:r w:rsidR="004D021D" w:rsidRPr="004D021D">
        <w:rPr>
          <w:b/>
        </w:rPr>
        <w:t>à</w:t>
      </w:r>
      <w:r w:rsidR="004D021D">
        <w:rPr>
          <w:b/>
        </w:rPr>
        <w:t>i:</w:t>
      </w:r>
    </w:p>
    <w:p w:rsidR="00D03DF8" w:rsidRDefault="00D03DF8" w:rsidP="005D4B0A">
      <w:pPr>
        <w:tabs>
          <w:tab w:val="left" w:pos="2116"/>
          <w:tab w:val="left" w:pos="2705"/>
          <w:tab w:val="center" w:pos="4680"/>
          <w:tab w:val="left" w:pos="6173"/>
          <w:tab w:val="left" w:pos="8590"/>
        </w:tabs>
        <w:jc w:val="both"/>
        <w:rPr>
          <w:lang w:val="vi-VN"/>
        </w:rPr>
      </w:pPr>
      <w:r>
        <w:t>Th</w:t>
      </w:r>
      <w:r w:rsidRPr="00D03DF8">
        <w:t>ể</w:t>
      </w:r>
      <w:r>
        <w:t xml:space="preserve"> hi</w:t>
      </w:r>
      <w:r w:rsidRPr="00D03DF8">
        <w:t>ệ</w:t>
      </w:r>
      <w:r>
        <w:t>n ni</w:t>
      </w:r>
      <w:r w:rsidRPr="00D03DF8">
        <w:t>ề</w:t>
      </w:r>
      <w:r>
        <w:t>m vui, ni</w:t>
      </w:r>
      <w:r w:rsidRPr="00D03DF8">
        <w:t>ề</w:t>
      </w:r>
      <w:r>
        <w:t>m t</w:t>
      </w:r>
      <w:r w:rsidRPr="00D03DF8">
        <w:t>ự</w:t>
      </w:r>
      <w:r>
        <w:t xml:space="preserve"> h</w:t>
      </w:r>
      <w:r w:rsidRPr="00D03DF8">
        <w:t>à</w:t>
      </w:r>
      <w:r>
        <w:t>o v</w:t>
      </w:r>
      <w:r w:rsidRPr="00D03DF8">
        <w:t>ề</w:t>
      </w:r>
      <w:r>
        <w:t xml:space="preserve"> đ</w:t>
      </w:r>
      <w:r w:rsidRPr="00D03DF8">
        <w:t>ấ</w:t>
      </w:r>
      <w:r>
        <w:t>t nư</w:t>
      </w:r>
      <w:r w:rsidRPr="00D03DF8">
        <w:t>ớ</w:t>
      </w:r>
      <w:r>
        <w:t>c t</w:t>
      </w:r>
      <w:r w:rsidRPr="00D03DF8">
        <w:t>ự</w:t>
      </w:r>
      <w:r>
        <w:t xml:space="preserve"> do, t</w:t>
      </w:r>
      <w:r w:rsidRPr="00D03DF8">
        <w:t>ì</w:t>
      </w:r>
      <w:r>
        <w:t>nh y</w:t>
      </w:r>
      <w:r w:rsidRPr="00D03DF8">
        <w:t>ê</w:t>
      </w:r>
      <w:r>
        <w:t>u tha thi</w:t>
      </w:r>
      <w:r w:rsidRPr="00D03DF8">
        <w:t>ế</w:t>
      </w:r>
      <w:r>
        <w:t>t c</w:t>
      </w:r>
      <w:r w:rsidRPr="00D03DF8">
        <w:t>ủ</w:t>
      </w:r>
      <w:r>
        <w:t>a t</w:t>
      </w:r>
      <w:r w:rsidRPr="00D03DF8">
        <w:t>á</w:t>
      </w:r>
      <w:r>
        <w:t>c gi</w:t>
      </w:r>
      <w:r w:rsidRPr="00D03DF8">
        <w:t>ả</w:t>
      </w:r>
      <w:r w:rsidR="00851216">
        <w:t xml:space="preserve"> đ</w:t>
      </w:r>
      <w:r w:rsidR="00851216" w:rsidRPr="00851216">
        <w:t>ố</w:t>
      </w:r>
      <w:r w:rsidR="00851216">
        <w:t>i v</w:t>
      </w:r>
      <w:r w:rsidR="00851216" w:rsidRPr="00851216">
        <w:t>ớ</w:t>
      </w:r>
      <w:r w:rsidR="00851216">
        <w:t>i đ</w:t>
      </w:r>
      <w:r w:rsidR="00851216" w:rsidRPr="00851216">
        <w:t>ấ</w:t>
      </w:r>
      <w:r w:rsidR="00851216">
        <w:t>t nư</w:t>
      </w:r>
      <w:r w:rsidR="00851216" w:rsidRPr="00851216">
        <w:t>ớ</w:t>
      </w:r>
      <w:r w:rsidR="00851216">
        <w:t>c, v</w:t>
      </w:r>
      <w:r w:rsidR="00851216" w:rsidRPr="00851216">
        <w:t>ớ</w:t>
      </w:r>
      <w:r w:rsidR="00851216">
        <w:t>i truy</w:t>
      </w:r>
      <w:r w:rsidR="00851216" w:rsidRPr="00851216">
        <w:t>ề</w:t>
      </w:r>
      <w:r w:rsidR="00851216">
        <w:t>n th</w:t>
      </w:r>
      <w:r w:rsidR="00851216" w:rsidRPr="00851216">
        <w:t>ố</w:t>
      </w:r>
      <w:r w:rsidR="00851216">
        <w:t>ng b</w:t>
      </w:r>
      <w:r w:rsidR="00851216" w:rsidRPr="00851216">
        <w:t>ấ</w:t>
      </w:r>
      <w:r w:rsidR="00851216">
        <w:rPr>
          <w:lang w:val="vi-VN"/>
        </w:rPr>
        <w:t>t khu</w:t>
      </w:r>
      <w:r w:rsidR="00851216" w:rsidRPr="00851216">
        <w:rPr>
          <w:lang w:val="vi-VN"/>
        </w:rPr>
        <w:t>ấ</w:t>
      </w:r>
      <w:r w:rsidR="00851216">
        <w:rPr>
          <w:lang w:val="vi-VN"/>
        </w:rPr>
        <w:t>t ca d</w:t>
      </w:r>
      <w:r w:rsidR="00851216" w:rsidRPr="00851216">
        <w:rPr>
          <w:lang w:val="vi-VN"/>
        </w:rPr>
        <w:t>â</w:t>
      </w:r>
      <w:r w:rsidR="00851216">
        <w:rPr>
          <w:lang w:val="vi-VN"/>
        </w:rPr>
        <w:t>n t</w:t>
      </w:r>
      <w:r w:rsidR="00851216" w:rsidRPr="00851216">
        <w:rPr>
          <w:lang w:val="vi-VN"/>
        </w:rPr>
        <w:t>ộ</w:t>
      </w:r>
      <w:r w:rsidR="00851216">
        <w:rPr>
          <w:lang w:val="vi-VN"/>
        </w:rPr>
        <w:t>c.</w:t>
      </w:r>
    </w:p>
    <w:p w:rsidR="00493D40" w:rsidRDefault="00493D40" w:rsidP="00493D40">
      <w:pPr>
        <w:shd w:val="clear" w:color="auto" w:fill="FFFFFF"/>
        <w:spacing w:after="0" w:line="240" w:lineRule="auto"/>
        <w:jc w:val="both"/>
        <w:rPr>
          <w:rFonts w:eastAsia="Times New Roman"/>
          <w:szCs w:val="28"/>
        </w:rPr>
      </w:pPr>
      <w:r w:rsidRPr="00493D40">
        <w:rPr>
          <w:rFonts w:eastAsia="Times New Roman"/>
          <w:b/>
          <w:bCs/>
          <w:szCs w:val="28"/>
          <w:bdr w:val="none" w:sz="0" w:space="0" w:color="auto" w:frame="1"/>
        </w:rPr>
        <w:t>Câu 7.</w:t>
      </w:r>
      <w:r w:rsidRPr="00493D40">
        <w:rPr>
          <w:rFonts w:eastAsia="Times New Roman"/>
          <w:szCs w:val="28"/>
        </w:rPr>
        <w:t> Viết đúng</w:t>
      </w:r>
    </w:p>
    <w:p w:rsidR="00AC4395" w:rsidRPr="00493D40" w:rsidRDefault="00AC4395" w:rsidP="00493D40">
      <w:pPr>
        <w:shd w:val="clear" w:color="auto" w:fill="FFFFFF"/>
        <w:spacing w:after="0" w:line="240" w:lineRule="auto"/>
        <w:jc w:val="both"/>
        <w:rPr>
          <w:rFonts w:eastAsia="Times New Roman"/>
          <w:szCs w:val="28"/>
        </w:rPr>
      </w:pPr>
    </w:p>
    <w:p w:rsid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 xml:space="preserve"> Xê-vi-la, Tây Ban Nha, Ma-gien-lăng</w:t>
      </w:r>
    </w:p>
    <w:p w:rsidR="00493D40" w:rsidRDefault="00493D40" w:rsidP="00493D40">
      <w:pPr>
        <w:shd w:val="clear" w:color="auto" w:fill="FFFFFF"/>
        <w:spacing w:after="0" w:line="240" w:lineRule="auto"/>
        <w:jc w:val="both"/>
        <w:rPr>
          <w:rFonts w:eastAsia="Times New Roman"/>
          <w:szCs w:val="28"/>
        </w:rPr>
      </w:pPr>
    </w:p>
    <w:p w:rsidR="00493D40" w:rsidRDefault="00493D40" w:rsidP="00493D40">
      <w:pPr>
        <w:shd w:val="clear" w:color="auto" w:fill="FFFFFF"/>
        <w:spacing w:after="0" w:line="240" w:lineRule="auto"/>
        <w:jc w:val="both"/>
        <w:rPr>
          <w:rFonts w:eastAsia="Times New Roman"/>
          <w:szCs w:val="28"/>
        </w:rPr>
      </w:pPr>
      <w:r w:rsidRPr="00493D40">
        <w:rPr>
          <w:rFonts w:eastAsia="Times New Roman"/>
          <w:b/>
          <w:bCs/>
          <w:szCs w:val="28"/>
          <w:bdr w:val="none" w:sz="0" w:space="0" w:color="auto" w:frame="1"/>
        </w:rPr>
        <w:t>Câu 8</w:t>
      </w:r>
      <w:r w:rsidR="00AC4395">
        <w:rPr>
          <w:rFonts w:eastAsia="Times New Roman"/>
          <w:szCs w:val="28"/>
        </w:rPr>
        <w:t>:</w:t>
      </w:r>
    </w:p>
    <w:p w:rsidR="00493D40" w:rsidRP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a) Dù ai đi ngược về xuôi</w:t>
      </w:r>
    </w:p>
    <w:p w:rsidR="00493D40" w:rsidRP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Nhớ ngày giỗ Tổ mồng mười tháng ba.</w:t>
      </w:r>
    </w:p>
    <w:p w:rsidR="00493D40" w:rsidRP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b) Ai ơi đừng bỏ ruộng hoang</w:t>
      </w:r>
    </w:p>
    <w:p w:rsidR="00493D40" w:rsidRP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Bao nhiêu tấc đất, tấc vàng bấy nhiêu.</w:t>
      </w:r>
    </w:p>
    <w:p w:rsidR="00493D40" w:rsidRP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c) Dân ta nhớ một chữ đồng</w:t>
      </w:r>
    </w:p>
    <w:p w:rsidR="00493D40" w:rsidRP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Đồng tình, đồng sức, đồng lòng, đồng minh.</w:t>
      </w:r>
    </w:p>
    <w:p w:rsidR="00493D40" w:rsidRP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d) Anh em như thể tay chân</w:t>
      </w:r>
    </w:p>
    <w:p w:rsidR="00493D40" w:rsidRPr="00493D40" w:rsidRDefault="00493D40" w:rsidP="00493D40">
      <w:pPr>
        <w:shd w:val="clear" w:color="auto" w:fill="FFFFFF"/>
        <w:spacing w:after="0" w:line="240" w:lineRule="auto"/>
        <w:jc w:val="both"/>
        <w:rPr>
          <w:rFonts w:eastAsia="Times New Roman"/>
          <w:szCs w:val="28"/>
        </w:rPr>
      </w:pPr>
      <w:r w:rsidRPr="00493D40">
        <w:rPr>
          <w:rFonts w:eastAsia="Times New Roman"/>
          <w:szCs w:val="28"/>
        </w:rPr>
        <w:t>Rách lành đùm bọc, khó khăn đỡ đần</w:t>
      </w:r>
    </w:p>
    <w:p w:rsidR="00493D40" w:rsidRPr="00493D40" w:rsidRDefault="00493D40" w:rsidP="00493D40">
      <w:pPr>
        <w:shd w:val="clear" w:color="auto" w:fill="FFFFFF"/>
        <w:spacing w:after="0" w:line="240" w:lineRule="auto"/>
        <w:jc w:val="both"/>
        <w:rPr>
          <w:rFonts w:eastAsia="Times New Roman"/>
          <w:szCs w:val="28"/>
        </w:rPr>
      </w:pPr>
    </w:p>
    <w:p w:rsidR="00AC4395" w:rsidRDefault="00AC4395" w:rsidP="00AC4395">
      <w:pPr>
        <w:shd w:val="clear" w:color="auto" w:fill="FFFFFF"/>
        <w:spacing w:after="0" w:line="240" w:lineRule="auto"/>
        <w:jc w:val="both"/>
        <w:rPr>
          <w:rFonts w:eastAsia="Times New Roman"/>
          <w:szCs w:val="28"/>
        </w:rPr>
      </w:pPr>
      <w:r>
        <w:rPr>
          <w:rFonts w:eastAsia="Times New Roman"/>
          <w:b/>
          <w:bCs/>
          <w:szCs w:val="28"/>
          <w:bdr w:val="none" w:sz="0" w:space="0" w:color="auto" w:frame="1"/>
        </w:rPr>
        <w:t>Câu 9:</w:t>
      </w:r>
    </w:p>
    <w:p w:rsidR="00AC4395" w:rsidRDefault="00AC4395" w:rsidP="00AC4395">
      <w:pPr>
        <w:shd w:val="clear" w:color="auto" w:fill="FFFFFF"/>
        <w:spacing w:after="0" w:line="240" w:lineRule="auto"/>
        <w:jc w:val="both"/>
        <w:rPr>
          <w:rFonts w:eastAsia="Times New Roman"/>
          <w:szCs w:val="28"/>
        </w:rPr>
      </w:pPr>
      <w:bookmarkStart w:id="0" w:name="_GoBack"/>
      <w:bookmarkEnd w:id="0"/>
      <w:r w:rsidRPr="00AC4395">
        <w:rPr>
          <w:rFonts w:eastAsia="Times New Roman"/>
          <w:szCs w:val="28"/>
        </w:rPr>
        <w:t>a) Bãi ngô quê em ngày càng xanh tốt. Mới dạo nào những cây ngô còn lấm tấm như mạ non. Thế mà chỉ ít lâu sau, ngô đã thành cayarung rung trước gió và ánh nắng.</w:t>
      </w:r>
    </w:p>
    <w:p w:rsidR="00AC4395" w:rsidRPr="00AC4395" w:rsidRDefault="00AC4395" w:rsidP="00AC4395">
      <w:pPr>
        <w:shd w:val="clear" w:color="auto" w:fill="FFFFFF"/>
        <w:spacing w:after="0" w:line="240" w:lineRule="auto"/>
        <w:jc w:val="both"/>
        <w:rPr>
          <w:rFonts w:eastAsia="Times New Roman"/>
          <w:szCs w:val="28"/>
        </w:rPr>
      </w:pPr>
    </w:p>
    <w:p w:rsidR="00AC4395" w:rsidRPr="00AC4395" w:rsidRDefault="00AC4395" w:rsidP="00AC4395">
      <w:pPr>
        <w:shd w:val="clear" w:color="auto" w:fill="FFFFFF"/>
        <w:spacing w:after="0" w:line="240" w:lineRule="auto"/>
        <w:jc w:val="both"/>
        <w:rPr>
          <w:rFonts w:eastAsia="Times New Roman"/>
          <w:szCs w:val="28"/>
        </w:rPr>
      </w:pPr>
      <w:r w:rsidRPr="00AC4395">
        <w:rPr>
          <w:rFonts w:eastAsia="Times New Roman"/>
          <w:szCs w:val="28"/>
        </w:rPr>
        <w:t>b) Đi chăn trâu về, chạy đến đống ngô vừa bẻ, chọn những bắp bánh tẻ thật ưng ý. Kiếm cái dùi sắt, dùi vào bắp ngô, lùi vào bếp nấu cơm của mẹ của chị. Rồi vừa chờ ngô chín, nghe tiếng nổ lép bép trong than, nước miếng đã tứa ra.</w:t>
      </w:r>
    </w:p>
    <w:p w:rsidR="000F1327" w:rsidRDefault="000F1327" w:rsidP="000F1327">
      <w:pPr>
        <w:shd w:val="clear" w:color="auto" w:fill="FFFFFF"/>
        <w:spacing w:after="0" w:line="240" w:lineRule="auto"/>
        <w:jc w:val="both"/>
        <w:rPr>
          <w:rFonts w:eastAsia="Times New Roman"/>
          <w:b/>
          <w:bCs/>
          <w:szCs w:val="28"/>
          <w:bdr w:val="none" w:sz="0" w:space="0" w:color="auto" w:frame="1"/>
        </w:rPr>
      </w:pPr>
    </w:p>
    <w:p w:rsidR="000F1327" w:rsidRDefault="000F1327" w:rsidP="000F1327">
      <w:pPr>
        <w:shd w:val="clear" w:color="auto" w:fill="FFFFFF"/>
        <w:spacing w:after="0" w:line="240" w:lineRule="auto"/>
        <w:jc w:val="both"/>
        <w:rPr>
          <w:rFonts w:eastAsia="Times New Roman"/>
          <w:b/>
          <w:bCs/>
          <w:szCs w:val="28"/>
          <w:bdr w:val="none" w:sz="0" w:space="0" w:color="auto" w:frame="1"/>
        </w:rPr>
      </w:pPr>
      <w:r>
        <w:rPr>
          <w:rFonts w:eastAsia="Times New Roman"/>
          <w:b/>
          <w:bCs/>
          <w:szCs w:val="28"/>
          <w:bdr w:val="none" w:sz="0" w:space="0" w:color="auto" w:frame="1"/>
        </w:rPr>
        <w:t>Câu 10</w:t>
      </w:r>
      <w:r>
        <w:rPr>
          <w:rFonts w:eastAsia="Times New Roman"/>
          <w:b/>
          <w:bCs/>
          <w:szCs w:val="28"/>
          <w:bdr w:val="none" w:sz="0" w:space="0" w:color="auto" w:frame="1"/>
        </w:rPr>
        <w:t>:</w:t>
      </w:r>
    </w:p>
    <w:p w:rsidR="000F1327" w:rsidRPr="000F1327" w:rsidRDefault="000F1327" w:rsidP="000F1327">
      <w:pPr>
        <w:shd w:val="clear" w:color="auto" w:fill="FFFFFF"/>
        <w:spacing w:after="0" w:line="240" w:lineRule="auto"/>
        <w:jc w:val="both"/>
        <w:rPr>
          <w:rFonts w:eastAsia="Times New Roman"/>
          <w:szCs w:val="28"/>
          <w:lang w:val="vi-VN"/>
        </w:rPr>
      </w:pPr>
      <w:r w:rsidRPr="000F1327">
        <w:rPr>
          <w:rFonts w:eastAsia="Times New Roman"/>
          <w:bCs/>
          <w:szCs w:val="28"/>
          <w:bdr w:val="none" w:sz="0" w:space="0" w:color="auto" w:frame="1"/>
          <w:lang w:val="vi-VN"/>
        </w:rPr>
        <w:t>Học sinh viết từ 7 câu trở lên . Các câu nêu đuang nội dung yêu cầu tả 1 một bộ phận nổi bật của cây hoa hoặc cây ăn quả.</w:t>
      </w:r>
    </w:p>
    <w:p w:rsidR="000F1327" w:rsidRDefault="000F1327" w:rsidP="005D4B0A">
      <w:pPr>
        <w:tabs>
          <w:tab w:val="left" w:pos="2116"/>
          <w:tab w:val="left" w:pos="2705"/>
          <w:tab w:val="center" w:pos="4680"/>
          <w:tab w:val="left" w:pos="6173"/>
          <w:tab w:val="left" w:pos="8590"/>
        </w:tabs>
        <w:jc w:val="both"/>
        <w:rPr>
          <w:szCs w:val="28"/>
          <w:lang w:val="vi-VN"/>
        </w:rPr>
      </w:pPr>
    </w:p>
    <w:p w:rsidR="005D4B0A" w:rsidRDefault="00072F66" w:rsidP="005D4B0A">
      <w:pPr>
        <w:tabs>
          <w:tab w:val="left" w:pos="2116"/>
          <w:tab w:val="left" w:pos="2705"/>
          <w:tab w:val="center" w:pos="4680"/>
          <w:tab w:val="left" w:pos="6173"/>
          <w:tab w:val="left" w:pos="8590"/>
        </w:tabs>
        <w:jc w:val="both"/>
        <w:rPr>
          <w:b/>
          <w:lang w:val="vi-VN"/>
        </w:rPr>
      </w:pPr>
      <w:r>
        <w:rPr>
          <w:b/>
          <w:lang w:val="vi-VN"/>
        </w:rPr>
        <w:t>N</w:t>
      </w:r>
      <w:r w:rsidRPr="00072F66">
        <w:rPr>
          <w:b/>
          <w:lang w:val="vi-VN"/>
        </w:rPr>
        <w:t>ế</w:t>
      </w:r>
      <w:r>
        <w:rPr>
          <w:b/>
          <w:lang w:val="vi-VN"/>
        </w:rPr>
        <w:t>u c</w:t>
      </w:r>
      <w:r w:rsidRPr="00072F66">
        <w:rPr>
          <w:b/>
          <w:lang w:val="vi-VN"/>
        </w:rPr>
        <w:t>á</w:t>
      </w:r>
      <w:r>
        <w:rPr>
          <w:b/>
          <w:lang w:val="vi-VN"/>
        </w:rPr>
        <w:t>c con ch</w:t>
      </w:r>
      <w:r w:rsidRPr="00072F66">
        <w:rPr>
          <w:b/>
          <w:lang w:val="vi-VN"/>
        </w:rPr>
        <w:t>ọ</w:t>
      </w:r>
      <w:r>
        <w:rPr>
          <w:b/>
          <w:lang w:val="vi-VN"/>
        </w:rPr>
        <w:t xml:space="preserve">n </w:t>
      </w:r>
      <w:r w:rsidRPr="00072F66">
        <w:rPr>
          <w:b/>
          <w:lang w:val="vi-VN"/>
        </w:rPr>
        <w:t>đú</w:t>
      </w:r>
      <w:r>
        <w:rPr>
          <w:b/>
          <w:lang w:val="vi-VN"/>
        </w:rPr>
        <w:t>ng t</w:t>
      </w:r>
      <w:r w:rsidRPr="00072F66">
        <w:rPr>
          <w:b/>
          <w:lang w:val="vi-VN"/>
        </w:rPr>
        <w:t>ừ</w:t>
      </w:r>
      <w:r>
        <w:rPr>
          <w:b/>
          <w:lang w:val="vi-VN"/>
        </w:rPr>
        <w:t xml:space="preserve"> 5 c</w:t>
      </w:r>
      <w:r w:rsidRPr="00072F66">
        <w:rPr>
          <w:b/>
          <w:lang w:val="vi-VN"/>
        </w:rPr>
        <w:t>â</w:t>
      </w:r>
      <w:r>
        <w:rPr>
          <w:b/>
          <w:lang w:val="vi-VN"/>
        </w:rPr>
        <w:t>u tr</w:t>
      </w:r>
      <w:r w:rsidRPr="00072F66">
        <w:rPr>
          <w:b/>
          <w:lang w:val="vi-VN"/>
        </w:rPr>
        <w:t>ở</w:t>
      </w:r>
      <w:r>
        <w:rPr>
          <w:b/>
          <w:lang w:val="vi-VN"/>
        </w:rPr>
        <w:t xml:space="preserve"> l</w:t>
      </w:r>
      <w:r w:rsidRPr="00072F66">
        <w:rPr>
          <w:b/>
          <w:lang w:val="vi-VN"/>
        </w:rPr>
        <w:t>ê</w:t>
      </w:r>
      <w:r>
        <w:rPr>
          <w:b/>
          <w:lang w:val="vi-VN"/>
        </w:rPr>
        <w:t xml:space="preserve">n: </w:t>
      </w:r>
      <w:r w:rsidRPr="00072F66">
        <w:rPr>
          <w:b/>
          <w:lang w:val="vi-VN"/>
        </w:rPr>
        <w:t>ĐẠ</w:t>
      </w:r>
      <w:r>
        <w:rPr>
          <w:b/>
          <w:lang w:val="vi-VN"/>
        </w:rPr>
        <w:t>T</w:t>
      </w:r>
    </w:p>
    <w:p w:rsidR="00072F66" w:rsidRPr="00072F66" w:rsidRDefault="00072F66" w:rsidP="005D4B0A">
      <w:pPr>
        <w:tabs>
          <w:tab w:val="left" w:pos="2116"/>
          <w:tab w:val="left" w:pos="2705"/>
          <w:tab w:val="center" w:pos="4680"/>
          <w:tab w:val="left" w:pos="6173"/>
          <w:tab w:val="left" w:pos="8590"/>
        </w:tabs>
        <w:jc w:val="both"/>
        <w:rPr>
          <w:b/>
          <w:lang w:val="vi-VN"/>
        </w:rPr>
      </w:pPr>
    </w:p>
    <w:sectPr w:rsidR="00072F66" w:rsidRPr="00072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0A"/>
    <w:rsid w:val="00072F66"/>
    <w:rsid w:val="000F1327"/>
    <w:rsid w:val="00180F1A"/>
    <w:rsid w:val="00493D40"/>
    <w:rsid w:val="004D021D"/>
    <w:rsid w:val="005D4B0A"/>
    <w:rsid w:val="005F47F6"/>
    <w:rsid w:val="006B45F9"/>
    <w:rsid w:val="00851216"/>
    <w:rsid w:val="00AC4395"/>
    <w:rsid w:val="00AF4FDE"/>
    <w:rsid w:val="00BA4AB4"/>
    <w:rsid w:val="00BC226D"/>
    <w:rsid w:val="00C61FCC"/>
    <w:rsid w:val="00D03DF8"/>
    <w:rsid w:val="00FD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3645"/>
  <w15:chartTrackingRefBased/>
  <w15:docId w15:val="{0084162F-BC4E-40C3-92A3-EFACD1EE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B0A"/>
    <w:pPr>
      <w:spacing w:after="200" w:line="276" w:lineRule="auto"/>
    </w:pPr>
    <w:rPr>
      <w:rFonts w:ascii="Times New Roman" w:eastAsia="SimSu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5F9"/>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C4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8726">
      <w:bodyDiv w:val="1"/>
      <w:marLeft w:val="0"/>
      <w:marRight w:val="0"/>
      <w:marTop w:val="0"/>
      <w:marBottom w:val="0"/>
      <w:divBdr>
        <w:top w:val="none" w:sz="0" w:space="0" w:color="auto"/>
        <w:left w:val="none" w:sz="0" w:space="0" w:color="auto"/>
        <w:bottom w:val="none" w:sz="0" w:space="0" w:color="auto"/>
        <w:right w:val="none" w:sz="0" w:space="0" w:color="auto"/>
      </w:divBdr>
    </w:div>
    <w:div w:id="520702857">
      <w:bodyDiv w:val="1"/>
      <w:marLeft w:val="0"/>
      <w:marRight w:val="0"/>
      <w:marTop w:val="0"/>
      <w:marBottom w:val="0"/>
      <w:divBdr>
        <w:top w:val="none" w:sz="0" w:space="0" w:color="auto"/>
        <w:left w:val="none" w:sz="0" w:space="0" w:color="auto"/>
        <w:bottom w:val="none" w:sz="0" w:space="0" w:color="auto"/>
        <w:right w:val="none" w:sz="0" w:space="0" w:color="auto"/>
      </w:divBdr>
    </w:div>
    <w:div w:id="716121472">
      <w:bodyDiv w:val="1"/>
      <w:marLeft w:val="0"/>
      <w:marRight w:val="0"/>
      <w:marTop w:val="0"/>
      <w:marBottom w:val="0"/>
      <w:divBdr>
        <w:top w:val="none" w:sz="0" w:space="0" w:color="auto"/>
        <w:left w:val="none" w:sz="0" w:space="0" w:color="auto"/>
        <w:bottom w:val="none" w:sz="0" w:space="0" w:color="auto"/>
        <w:right w:val="none" w:sz="0" w:space="0" w:color="auto"/>
      </w:divBdr>
    </w:div>
    <w:div w:id="951470738">
      <w:bodyDiv w:val="1"/>
      <w:marLeft w:val="0"/>
      <w:marRight w:val="0"/>
      <w:marTop w:val="0"/>
      <w:marBottom w:val="0"/>
      <w:divBdr>
        <w:top w:val="none" w:sz="0" w:space="0" w:color="auto"/>
        <w:left w:val="none" w:sz="0" w:space="0" w:color="auto"/>
        <w:bottom w:val="none" w:sz="0" w:space="0" w:color="auto"/>
        <w:right w:val="none" w:sz="0" w:space="0" w:color="auto"/>
      </w:divBdr>
    </w:div>
    <w:div w:id="13658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2020-04-07T12:11:00Z</dcterms:created>
  <dcterms:modified xsi:type="dcterms:W3CDTF">2020-05-01T01:47:00Z</dcterms:modified>
</cp:coreProperties>
</file>